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8.91326904296875" w:lineRule="auto"/>
        <w:ind w:left="15.240020751953125" w:right="-745.866141732282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PŘIHLÁŠKA KE ČLENSTVÍ V ASOCIACI OTEVŘENÝCH DÍLEN, Z. S.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PRO FYZICKOU OSOBU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8.409423828125" w:line="240" w:lineRule="auto"/>
        <w:ind w:left="0" w:right="-745.866141732282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Jméno a příjmení: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791015625" w:line="240" w:lineRule="auto"/>
        <w:ind w:left="12.320098876953125" w:right="-745.866141732282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RČ: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791015625" w:line="240" w:lineRule="auto"/>
        <w:ind w:left="0.880126953125" w:right="-745.866141732282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Trvalé bydliště: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791015625" w:line="240" w:lineRule="auto"/>
        <w:ind w:left="0.880126953125" w:right="-745.866141732282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 (nepovinné):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791015625" w:line="240" w:lineRule="auto"/>
        <w:ind w:left="12.320098876953125" w:right="-745.866141732282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4.185791015625" w:line="964.9325180053711" w:lineRule="auto"/>
        <w:ind w:left="12.320098876953125" w:right="-745.8661417322827" w:hanging="0.22003173828125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Druh členství (označte relevantní možnost):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řádný člen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/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podporovatel </w:t>
        <w:br w:type="textWrapping"/>
        <w:br w:type="textWrapping"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Prohlašuji, že jsem se seznámil/a se stanovami spolku a souhlasím s nimi.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1.5142822265625" w:line="240" w:lineRule="auto"/>
        <w:ind w:left="12.100067138671875" w:right="-745.8661417322827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Datum a podpis:</w:t>
      </w:r>
    </w:p>
    <w:sectPr>
      <w:pgSz w:h="16840" w:w="11920" w:orient="portrait"/>
      <w:pgMar w:bottom="7614.8974609375" w:top="1703.876953125" w:left="1443.7399291992188" w:right="2137.921142578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